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proofErr w:type="gramStart"/>
      <w:r w:rsidRPr="0098685C">
        <w:rPr>
          <w:rFonts w:ascii="Book Antiqua" w:eastAsia="MS Mincho" w:hAnsi="Book Antiqua" w:cs="Arial"/>
          <w:i/>
          <w:iCs/>
          <w:sz w:val="22"/>
          <w:szCs w:val="22"/>
        </w:rPr>
        <w:t>alongwith</w:t>
      </w:r>
      <w:proofErr w:type="spellEnd"/>
      <w:proofErr w:type="gram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w:t>
      </w:r>
      <w:r w:rsidRPr="0098685C">
        <w:rPr>
          <w:rFonts w:ascii="Book Antiqua" w:eastAsia="MS Mincho" w:hAnsi="Book Antiqua" w:cs="Arial"/>
          <w:sz w:val="22"/>
          <w:szCs w:val="22"/>
        </w:rPr>
        <w:lastRenderedPageBreak/>
        <w:t xml:space="preserve">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that inexperience workers / unskilled workers should not be deployed for skilled </w:t>
      </w:r>
      <w:proofErr w:type="gramStart"/>
      <w:r w:rsidRPr="0098685C">
        <w:rPr>
          <w:rFonts w:ascii="Book Antiqua" w:hAnsi="Book Antiqua" w:cs="Arial"/>
          <w:sz w:val="22"/>
          <w:szCs w:val="22"/>
        </w:rPr>
        <w:t>job</w:t>
      </w:r>
      <w:proofErr w:type="gramEnd"/>
      <w:r w:rsidRPr="0098685C">
        <w:rPr>
          <w:rFonts w:ascii="Book Antiqua" w:hAnsi="Book Antiqua" w:cs="Arial"/>
          <w:sz w:val="22"/>
          <w:szCs w:val="22"/>
        </w:rPr>
        <w:t>.</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 xml:space="preserve">They shall possess thorough knowledge about the </w:t>
      </w:r>
      <w:proofErr w:type="gramStart"/>
      <w:r w:rsidR="00DE48C0" w:rsidRPr="00DE48C0">
        <w:rPr>
          <w:rFonts w:ascii="Book Antiqua" w:hAnsi="Book Antiqua" w:cs="Arial"/>
          <w:b/>
          <w:bCs/>
          <w:sz w:val="22"/>
          <w:szCs w:val="22"/>
        </w:rPr>
        <w:t>works</w:t>
      </w:r>
      <w:proofErr w:type="gramEnd"/>
      <w:r w:rsidR="00DE48C0" w:rsidRPr="00DE48C0">
        <w:rPr>
          <w:rFonts w:ascii="Book Antiqua" w:hAnsi="Book Antiqua" w:cs="Arial"/>
          <w:b/>
          <w:bCs/>
          <w:sz w:val="22"/>
          <w:szCs w:val="22"/>
        </w:rPr>
        <w:t xml:space="preserve"> and would be deployed </w:t>
      </w:r>
      <w:proofErr w:type="gramStart"/>
      <w:r w:rsidR="00DE48C0" w:rsidRPr="00DE48C0">
        <w:rPr>
          <w:rFonts w:ascii="Book Antiqua" w:hAnsi="Book Antiqua" w:cs="Arial"/>
          <w:b/>
          <w:bCs/>
          <w:sz w:val="22"/>
          <w:szCs w:val="22"/>
        </w:rPr>
        <w:t>so as to</w:t>
      </w:r>
      <w:proofErr w:type="gramEnd"/>
      <w:r w:rsidR="00DE48C0" w:rsidRPr="00DE48C0">
        <w:rPr>
          <w:rFonts w:ascii="Book Antiqua" w:hAnsi="Book Antiqua" w:cs="Arial"/>
          <w:b/>
          <w:bCs/>
          <w:sz w:val="22"/>
          <w:szCs w:val="22"/>
        </w:rPr>
        <w:t xml:space="preserve">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98685C">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ensure to give</w:t>
      </w:r>
      <w:proofErr w:type="gramEnd"/>
      <w:r w:rsidRPr="0098685C">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98685C">
        <w:rPr>
          <w:rFonts w:ascii="Book Antiqua" w:eastAsia="MS Mincho" w:hAnsi="Book Antiqua" w:cs="Arial"/>
          <w:sz w:val="22"/>
          <w:szCs w:val="22"/>
        </w:rPr>
        <w:lastRenderedPageBreak/>
        <w:t>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98685C">
        <w:rPr>
          <w:rFonts w:ascii="Book Antiqua" w:eastAsia="MS Mincho" w:hAnsi="Book Antiqua" w:cs="Arial"/>
          <w:sz w:val="22"/>
          <w:szCs w:val="22"/>
        </w:rPr>
        <w:lastRenderedPageBreak/>
        <w:t>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proofErr w:type="gramStart"/>
      <w:r w:rsidRPr="0098685C">
        <w:rPr>
          <w:rFonts w:ascii="Book Antiqua" w:eastAsia="MS Mincho" w:hAnsi="Book Antiqua" w:cs="Arial"/>
          <w:sz w:val="22"/>
          <w:szCs w:val="22"/>
        </w:rPr>
        <w:t xml:space="preserve">experienced  </w:t>
      </w:r>
      <w:r w:rsidRPr="000335D9">
        <w:rPr>
          <w:rFonts w:ascii="Book Antiqua" w:eastAsia="MS Mincho" w:hAnsi="Book Antiqua" w:cs="Arial"/>
          <w:b/>
          <w:bCs/>
          <w:sz w:val="22"/>
          <w:szCs w:val="22"/>
        </w:rPr>
        <w:t>as</w:t>
      </w:r>
      <w:proofErr w:type="gramEnd"/>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Co-</w:t>
      </w:r>
      <w:proofErr w:type="spellStart"/>
      <w:r w:rsidRPr="0098685C">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availability of emergency action </w:t>
      </w:r>
      <w:proofErr w:type="gramStart"/>
      <w:r w:rsidRPr="0098685C">
        <w:rPr>
          <w:rFonts w:ascii="Book Antiqua" w:hAnsi="Book Antiqua" w:cs="Arial"/>
        </w:rPr>
        <w:t>plan</w:t>
      </w:r>
      <w:proofErr w:type="gramEnd"/>
      <w:r w:rsidRPr="0098685C">
        <w:rPr>
          <w:rFonts w:ascii="Book Antiqua" w:hAnsi="Book Antiqua" w:cs="Arial"/>
        </w:rPr>
        <w:t xml:space="preserve"> in case of any disaster event which shall include injury, electrocution, </w:t>
      </w:r>
      <w:proofErr w:type="gramStart"/>
      <w:r w:rsidRPr="0098685C">
        <w:rPr>
          <w:rFonts w:ascii="Book Antiqua" w:hAnsi="Book Antiqua" w:cs="Arial"/>
        </w:rPr>
        <w:t>snake-bite</w:t>
      </w:r>
      <w:proofErr w:type="gramEnd"/>
      <w:r w:rsidRPr="0098685C">
        <w:rPr>
          <w:rFonts w:ascii="Book Antiqua" w:hAnsi="Book Antiqua" w:cs="Arial"/>
        </w:rPr>
        <w:t>,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w:t>
      </w:r>
      <w:proofErr w:type="gramStart"/>
      <w:r w:rsidRPr="0098685C">
        <w:rPr>
          <w:rFonts w:ascii="Book Antiqua" w:hAnsi="Book Antiqua" w:cs="Arial"/>
        </w:rPr>
        <w:t>its</w:t>
      </w:r>
      <w:proofErr w:type="gramEnd"/>
      <w:r w:rsidRPr="0098685C">
        <w:rPr>
          <w:rFonts w:ascii="Book Antiqua" w:hAnsi="Book Antiqua" w:cs="Arial"/>
        </w:rPr>
        <w:t xml:space="preserve"> healthiness, provide safety inspection </w:t>
      </w:r>
      <w:proofErr w:type="gramStart"/>
      <w:r w:rsidRPr="0098685C">
        <w:rPr>
          <w:rFonts w:ascii="Book Antiqua" w:hAnsi="Book Antiqua" w:cs="Arial"/>
        </w:rPr>
        <w:t>sticker</w:t>
      </w:r>
      <w:proofErr w:type="gramEnd"/>
      <w:r w:rsidRPr="0098685C">
        <w:rPr>
          <w:rFonts w:ascii="Book Antiqua" w:hAnsi="Book Antiqua" w:cs="Arial"/>
        </w:rPr>
        <w:t xml:space="preserve">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approved safe work procedure available at site at all </w:t>
      </w:r>
      <w:proofErr w:type="gramStart"/>
      <w:r w:rsidRPr="0098685C">
        <w:rPr>
          <w:rFonts w:ascii="Book Antiqua" w:hAnsi="Book Antiqua" w:cs="Arial"/>
        </w:rPr>
        <w:t>time</w:t>
      </w:r>
      <w:proofErr w:type="gramEnd"/>
      <w:r w:rsidRPr="0098685C">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98685C">
        <w:rPr>
          <w:rFonts w:ascii="Book Antiqua" w:hAnsi="Book Antiqua" w:cs="Arial"/>
          <w:sz w:val="22"/>
          <w:szCs w:val="22"/>
        </w:rPr>
        <w:t>accident</w:t>
      </w:r>
      <w:proofErr w:type="gramEnd"/>
      <w:r w:rsidRPr="0098685C">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98685C">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98685C">
        <w:rPr>
          <w:rFonts w:ascii="Book Antiqua" w:eastAsia="MS Mincho" w:hAnsi="Book Antiqua" w:cs="Arial"/>
          <w:sz w:val="22"/>
          <w:szCs w:val="22"/>
        </w:rPr>
        <w:t>suspended</w:t>
      </w:r>
      <w:proofErr w:type="gramEnd"/>
      <w:r w:rsidRPr="0098685C">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w:t>
      </w:r>
      <w:proofErr w:type="gramStart"/>
      <w:r w:rsidRPr="0098685C">
        <w:rPr>
          <w:rFonts w:ascii="Book Antiqua" w:eastAsia="MS Mincho" w:hAnsi="Book Antiqua" w:cs="Arial"/>
          <w:sz w:val="22"/>
          <w:szCs w:val="22"/>
        </w:rPr>
        <w:t>sufferer</w:t>
      </w:r>
      <w:proofErr w:type="gramEnd"/>
      <w:r w:rsidRPr="0098685C">
        <w:rPr>
          <w:rFonts w:ascii="Book Antiqua" w:eastAsia="MS Mincho" w:hAnsi="Book Antiqua" w:cs="Arial"/>
          <w:sz w:val="22"/>
          <w:szCs w:val="22"/>
        </w:rPr>
        <w:t xml:space="preserve">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faulty PPEs and all faulty lifting tools and tackles should be destroyed. </w:t>
      </w:r>
      <w:proofErr w:type="gramStart"/>
      <w:r w:rsidRPr="0098685C">
        <w:rPr>
          <w:rFonts w:ascii="Book Antiqua" w:eastAsia="MS Mincho" w:hAnsi="Book Antiqua" w:cs="Arial"/>
          <w:sz w:val="22"/>
          <w:szCs w:val="22"/>
        </w:rPr>
        <w:t>Contractor</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each gang </w:t>
      </w:r>
      <w:proofErr w:type="gramStart"/>
      <w:r w:rsidRPr="0098685C">
        <w:rPr>
          <w:rFonts w:ascii="Book Antiqua" w:eastAsia="MS Mincho" w:hAnsi="Book Antiqua" w:cs="Arial"/>
          <w:sz w:val="22"/>
          <w:szCs w:val="22"/>
        </w:rPr>
        <w:t>be</w:t>
      </w:r>
      <w:proofErr w:type="gramEnd"/>
      <w:r w:rsidRPr="0098685C">
        <w:rPr>
          <w:rFonts w:ascii="Book Antiqua" w:eastAsia="MS Mincho" w:hAnsi="Book Antiqua" w:cs="Arial"/>
          <w:sz w:val="22"/>
          <w:szCs w:val="22"/>
        </w:rPr>
        <w:t xml:space="preserv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w:t>
      </w:r>
      <w:proofErr w:type="gramStart"/>
      <w:r w:rsidRPr="0098685C">
        <w:rPr>
          <w:rFonts w:ascii="Book Antiqua" w:eastAsia="MS Mincho" w:hAnsi="Book Antiqua" w:cs="Arial"/>
          <w:sz w:val="22"/>
          <w:szCs w:val="22"/>
        </w:rPr>
        <w:t>right</w:t>
      </w:r>
      <w:proofErr w:type="gramEnd"/>
      <w:r w:rsidRPr="0098685C">
        <w:rPr>
          <w:rFonts w:ascii="Book Antiqua" w:eastAsia="MS Mincho" w:hAnsi="Book Antiqua" w:cs="Arial"/>
          <w:sz w:val="22"/>
          <w:szCs w:val="22"/>
        </w:rPr>
        <w:t xml:space="preserve">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 xml:space="preserve">THAT the Contractor shall develop and display Safety Posters of construction activity at site </w:t>
      </w:r>
      <w:proofErr w:type="gramStart"/>
      <w:r w:rsidRPr="0098685C">
        <w:rPr>
          <w:rFonts w:ascii="Book Antiqua" w:eastAsia="MS Mincho" w:hAnsi="Book Antiqua" w:cs="Arial"/>
          <w:sz w:val="22"/>
          <w:szCs w:val="22"/>
        </w:rPr>
        <w:t>and also</w:t>
      </w:r>
      <w:proofErr w:type="gramEnd"/>
      <w:r w:rsidRPr="0098685C">
        <w:rPr>
          <w:rFonts w:ascii="Book Antiqua" w:eastAsia="MS Mincho" w:hAnsi="Book Antiqua" w:cs="Arial"/>
          <w:sz w:val="22"/>
          <w:szCs w:val="22"/>
        </w:rPr>
        <w:t xml:space="preserve">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26.</w:t>
      </w:r>
      <w:r w:rsidRPr="0098685C">
        <w:rPr>
          <w:rFonts w:ascii="Book Antiqua" w:eastAsia="MS Mincho" w:hAnsi="Book Antiqua" w:cs="Arial"/>
          <w:sz w:val="22"/>
          <w:szCs w:val="22"/>
        </w:rPr>
        <w:tab/>
        <w:t xml:space="preserve">THAT a </w:t>
      </w:r>
      <w:proofErr w:type="gramStart"/>
      <w:r w:rsidRPr="0098685C">
        <w:rPr>
          <w:rFonts w:ascii="Book Antiqua" w:eastAsia="MS Mincho" w:hAnsi="Book Antiqua" w:cs="Arial"/>
          <w:sz w:val="22"/>
          <w:szCs w:val="22"/>
        </w:rPr>
        <w:t>check-list</w:t>
      </w:r>
      <w:proofErr w:type="gramEnd"/>
      <w:r w:rsidRPr="0098685C">
        <w:rPr>
          <w:rFonts w:ascii="Book Antiqua" w:eastAsia="MS Mincho" w:hAnsi="Book Antiqua" w:cs="Arial"/>
          <w:sz w:val="22"/>
          <w:szCs w:val="22"/>
        </w:rPr>
        <w:t xml:space="preserve">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shd w:val="clear" w:color="auto" w:fill="auto"/>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shd w:val="clear" w:color="auto" w:fill="auto"/>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shd w:val="clear" w:color="auto" w:fill="auto"/>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shd w:val="clear" w:color="auto" w:fill="auto"/>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shd w:val="clear" w:color="auto" w:fill="auto"/>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shd w:val="clear" w:color="auto" w:fill="auto"/>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shd w:val="clear" w:color="auto" w:fill="auto"/>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shd w:val="clear" w:color="auto" w:fill="auto"/>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shd w:val="clear" w:color="auto" w:fill="auto"/>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r>
      <w:proofErr w:type="gramStart"/>
      <w:r w:rsidRPr="0098685C">
        <w:rPr>
          <w:rFonts w:ascii="Book Antiqua" w:eastAsia="MS Mincho" w:hAnsi="Book Antiqua" w:cs="Arial"/>
          <w:sz w:val="22"/>
          <w:szCs w:val="22"/>
        </w:rPr>
        <w:t>Safety</w:t>
      </w:r>
      <w:proofErr w:type="gramEnd"/>
      <w:r w:rsidRPr="0098685C">
        <w:rPr>
          <w:rFonts w:ascii="Book Antiqua" w:eastAsia="MS Mincho" w:hAnsi="Book Antiqua" w:cs="Arial"/>
          <w:sz w:val="22"/>
          <w:szCs w:val="22"/>
        </w:rPr>
        <w:t xml:space="preserve">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w:t>
      </w:r>
      <w:proofErr w:type="gramStart"/>
      <w:r w:rsidRPr="0098685C">
        <w:rPr>
          <w:rFonts w:ascii="Book Antiqua" w:eastAsia="MS Mincho" w:hAnsi="Book Antiqua" w:cs="Arial"/>
          <w:sz w:val="22"/>
          <w:szCs w:val="22"/>
        </w:rPr>
        <w:t>common</w:t>
      </w:r>
      <w:proofErr w:type="gramEnd"/>
      <w:r w:rsidRPr="0098685C">
        <w:rPr>
          <w:rFonts w:ascii="Book Antiqua" w:eastAsia="MS Mincho" w:hAnsi="Book Antiqua" w:cs="Arial"/>
          <w:sz w:val="22"/>
          <w:szCs w:val="22"/>
        </w:rPr>
        <w:t xml:space="preserve">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to protect the worker from </w:t>
            </w:r>
            <w:proofErr w:type="gramStart"/>
            <w:r w:rsidRPr="0098685C">
              <w:rPr>
                <w:rFonts w:ascii="Book Antiqua" w:hAnsi="Book Antiqua" w:cs="Arial"/>
                <w:sz w:val="22"/>
                <w:szCs w:val="22"/>
              </w:rPr>
              <w:t>fall</w:t>
            </w:r>
            <w:proofErr w:type="gramEnd"/>
            <w:r w:rsidRPr="0098685C">
              <w:rPr>
                <w:rFonts w:ascii="Book Antiqua" w:hAnsi="Book Antiqua" w:cs="Arial"/>
                <w:sz w:val="22"/>
                <w:szCs w:val="22"/>
              </w:rPr>
              <w:t xml:space="preserve">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w:t>
            </w:r>
            <w:r w:rsidRPr="0098685C">
              <w:rPr>
                <w:rFonts w:ascii="Book Antiqua" w:eastAsia="MS Mincho" w:hAnsi="Book Antiqua" w:cs="Arial"/>
                <w:sz w:val="22"/>
                <w:szCs w:val="22"/>
              </w:rPr>
              <w:lastRenderedPageBreak/>
              <w:t xml:space="preserve">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w:t>
            </w:r>
            <w:r w:rsidRPr="0098685C">
              <w:rPr>
                <w:rFonts w:ascii="Book Antiqua" w:eastAsia="MS Mincho" w:hAnsi="Book Antiqua" w:cs="Arial"/>
                <w:sz w:val="22"/>
                <w:szCs w:val="22"/>
              </w:rPr>
              <w:lastRenderedPageBreak/>
              <w:t xml:space="preserve">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roofErr w:type="gramStart"/>
            <w:r w:rsidRPr="0098685C">
              <w:rPr>
                <w:rFonts w:ascii="Book Antiqua" w:eastAsia="MS Mincho" w:hAnsi="Book Antiqua" w:cs="Arial"/>
                <w:sz w:val="22"/>
                <w:szCs w:val="22"/>
              </w:rPr>
              <w:t>Employee’s</w:t>
            </w:r>
            <w:proofErr w:type="gramEnd"/>
            <w:r w:rsidRPr="0098685C">
              <w:rPr>
                <w:rFonts w:ascii="Book Antiqua" w:eastAsia="MS Mincho" w:hAnsi="Book Antiqua" w:cs="Arial"/>
                <w:sz w:val="22"/>
                <w:szCs w:val="22"/>
              </w:rPr>
              <w:t xml:space="preserve">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proofErr w:type="gramStart"/>
            <w:r w:rsidRPr="0098685C">
              <w:rPr>
                <w:rFonts w:ascii="Book Antiqua" w:eastAsia="MS Mincho" w:hAnsi="Book Antiqua" w:cs="Arial"/>
                <w:sz w:val="22"/>
                <w:szCs w:val="22"/>
              </w:rPr>
              <w:t>alongwith</w:t>
            </w:r>
            <w:proofErr w:type="spellEnd"/>
            <w:proofErr w:type="gram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shd w:val="clear" w:color="auto" w:fill="auto"/>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shd w:val="clear" w:color="auto" w:fill="auto"/>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shd w:val="clear" w:color="auto" w:fill="auto"/>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shd w:val="clear" w:color="auto" w:fill="auto"/>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shd w:val="clear" w:color="auto" w:fill="auto"/>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shd w:val="clear" w:color="auto" w:fill="auto"/>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shd w:val="clear" w:color="auto" w:fill="auto"/>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shd w:val="clear" w:color="auto" w:fill="auto"/>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shd w:val="clear" w:color="auto" w:fill="auto"/>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shd w:val="clear" w:color="auto" w:fill="auto"/>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shd w:val="clear" w:color="auto" w:fill="auto"/>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shd w:val="clear" w:color="auto" w:fill="auto"/>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shd w:val="clear" w:color="auto" w:fill="auto"/>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shd w:val="clear" w:color="auto" w:fill="auto"/>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shd w:val="clear" w:color="auto" w:fill="auto"/>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shd w:val="clear" w:color="auto" w:fill="auto"/>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shd w:val="clear" w:color="auto" w:fill="auto"/>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shd w:val="clear" w:color="auto" w:fill="auto"/>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shd w:val="clear" w:color="auto" w:fill="auto"/>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shd w:val="clear" w:color="auto" w:fill="auto"/>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shd w:val="clear" w:color="auto" w:fill="auto"/>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shd w:val="clear" w:color="auto" w:fill="auto"/>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shd w:val="clear" w:color="auto" w:fill="auto"/>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shd w:val="clear" w:color="auto" w:fill="auto"/>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shd w:val="clear" w:color="auto" w:fill="auto"/>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shd w:val="clear" w:color="auto" w:fill="auto"/>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shd w:val="clear" w:color="auto" w:fill="auto"/>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shd w:val="clear" w:color="auto" w:fill="auto"/>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shd w:val="clear" w:color="auto" w:fill="auto"/>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shd w:val="clear" w:color="auto" w:fill="auto"/>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shd w:val="clear" w:color="auto" w:fill="auto"/>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shd w:val="clear" w:color="auto" w:fill="auto"/>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shd w:val="clear" w:color="auto" w:fill="auto"/>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shd w:val="clear" w:color="auto" w:fill="auto"/>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shd w:val="clear" w:color="auto" w:fill="auto"/>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shd w:val="clear" w:color="auto" w:fill="auto"/>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shd w:val="clear" w:color="auto" w:fill="auto"/>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shd w:val="clear" w:color="auto" w:fill="auto"/>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shd w:val="clear" w:color="auto" w:fill="auto"/>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shd w:val="clear" w:color="auto" w:fill="auto"/>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shd w:val="clear" w:color="auto" w:fill="auto"/>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shd w:val="clear" w:color="auto" w:fill="auto"/>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shd w:val="clear" w:color="auto" w:fill="auto"/>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shd w:val="clear" w:color="auto" w:fill="auto"/>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shd w:val="clear" w:color="auto" w:fill="auto"/>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shd w:val="clear" w:color="auto" w:fill="auto"/>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shd w:val="clear" w:color="auto" w:fill="auto"/>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shd w:val="clear" w:color="auto" w:fill="auto"/>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shd w:val="clear" w:color="auto" w:fill="auto"/>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shd w:val="clear" w:color="auto" w:fill="auto"/>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shd w:val="clear" w:color="auto" w:fill="auto"/>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shd w:val="clear" w:color="auto" w:fill="auto"/>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shd w:val="clear" w:color="auto" w:fill="auto"/>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shd w:val="clear" w:color="auto" w:fill="auto"/>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shd w:val="clear" w:color="auto" w:fill="auto"/>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shd w:val="clear" w:color="auto" w:fill="auto"/>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shd w:val="clear" w:color="auto" w:fill="auto"/>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shd w:val="clear" w:color="auto" w:fill="auto"/>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shd w:val="clear" w:color="auto" w:fill="auto"/>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shd w:val="clear" w:color="auto" w:fill="auto"/>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shd w:val="clear" w:color="auto" w:fill="auto"/>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shd w:val="clear" w:color="auto" w:fill="auto"/>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shd w:val="clear" w:color="auto" w:fill="auto"/>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shd w:val="clear" w:color="auto" w:fill="auto"/>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shd w:val="clear" w:color="auto" w:fill="auto"/>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shd w:val="clear" w:color="auto" w:fill="auto"/>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shd w:val="clear" w:color="auto" w:fill="auto"/>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shd w:val="clear" w:color="auto" w:fill="auto"/>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shd w:val="clear" w:color="auto" w:fill="auto"/>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w:t>
            </w:r>
            <w:proofErr w:type="gramStart"/>
            <w:r w:rsidRPr="0098685C">
              <w:rPr>
                <w:rFonts w:ascii="Book Antiqua" w:hAnsi="Book Antiqua" w:cs="Arial"/>
                <w:sz w:val="22"/>
                <w:szCs w:val="22"/>
              </w:rPr>
              <w:t>Mega Phone</w:t>
            </w:r>
            <w:proofErr w:type="gramEnd"/>
          </w:p>
        </w:tc>
        <w:tc>
          <w:tcPr>
            <w:tcW w:w="2112" w:type="dxa"/>
            <w:shd w:val="clear" w:color="auto" w:fill="auto"/>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shd w:val="clear" w:color="auto" w:fill="auto"/>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shd w:val="clear" w:color="auto" w:fill="auto"/>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shd w:val="clear" w:color="auto" w:fill="auto"/>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shd w:val="clear" w:color="auto" w:fill="auto"/>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shd w:val="clear" w:color="auto" w:fill="auto"/>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System</w:t>
            </w:r>
          </w:p>
        </w:tc>
        <w:tc>
          <w:tcPr>
            <w:tcW w:w="2112" w:type="dxa"/>
            <w:shd w:val="clear" w:color="auto" w:fill="auto"/>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shd w:val="clear" w:color="auto" w:fill="auto"/>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shd w:val="clear" w:color="auto" w:fill="auto"/>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shd w:val="clear" w:color="auto" w:fill="auto"/>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shd w:val="clear" w:color="auto" w:fill="auto"/>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shd w:val="clear" w:color="auto" w:fill="auto"/>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shd w:val="clear" w:color="auto" w:fill="auto"/>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shd w:val="clear" w:color="auto" w:fill="auto"/>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shd w:val="clear" w:color="auto" w:fill="auto"/>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shd w:val="clear" w:color="auto" w:fill="auto"/>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shd w:val="clear" w:color="auto" w:fill="auto"/>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shd w:val="clear" w:color="auto" w:fill="auto"/>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shd w:val="clear" w:color="auto" w:fill="auto"/>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shd w:val="clear" w:color="auto" w:fill="auto"/>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shd w:val="clear" w:color="auto" w:fill="auto"/>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shd w:val="clear" w:color="auto" w:fill="auto"/>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shd w:val="clear" w:color="auto" w:fill="auto"/>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shd w:val="clear" w:color="auto" w:fill="auto"/>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shd w:val="clear" w:color="auto" w:fill="auto"/>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shd w:val="clear" w:color="auto" w:fill="auto"/>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shd w:val="clear" w:color="auto" w:fill="auto"/>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shd w:val="clear" w:color="auto" w:fill="auto"/>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shd w:val="clear" w:color="auto" w:fill="auto"/>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shd w:val="clear" w:color="auto" w:fill="auto"/>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shd w:val="clear" w:color="auto" w:fill="auto"/>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shd w:val="clear" w:color="auto" w:fill="auto"/>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28</w:t>
            </w:r>
          </w:p>
        </w:tc>
        <w:tc>
          <w:tcPr>
            <w:tcW w:w="4240" w:type="dxa"/>
            <w:shd w:val="clear" w:color="auto" w:fill="auto"/>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shd w:val="clear" w:color="auto" w:fill="auto"/>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shd w:val="clear" w:color="auto" w:fill="auto"/>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shd w:val="clear" w:color="auto" w:fill="auto"/>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shd w:val="clear" w:color="auto" w:fill="auto"/>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shd w:val="clear" w:color="auto" w:fill="auto"/>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shd w:val="clear" w:color="auto" w:fill="auto"/>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c>
          <w:tcPr>
            <w:tcW w:w="4240" w:type="dxa"/>
            <w:shd w:val="clear" w:color="auto" w:fill="auto"/>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shd w:val="clear" w:color="auto" w:fill="auto"/>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shd w:val="clear" w:color="auto" w:fill="auto"/>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shd w:val="clear" w:color="auto" w:fill="auto"/>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shd w:val="clear" w:color="auto" w:fill="auto"/>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shd w:val="clear" w:color="auto" w:fill="auto"/>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shd w:val="clear" w:color="auto" w:fill="auto"/>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37E86FB0" w14:textId="77777777" w:rsidR="00C618B6" w:rsidRPr="0098685C" w:rsidRDefault="00C618B6" w:rsidP="001F3A66">
      <w:pPr>
        <w:suppressAutoHyphens/>
        <w:rPr>
          <w:rFonts w:ascii="Book Antiqua" w:hAnsi="Book Antiqua" w:cs="Arial"/>
          <w:bCs/>
          <w:sz w:val="22"/>
          <w:szCs w:val="22"/>
        </w:rPr>
        <w:sectPr w:rsidR="00C618B6" w:rsidRPr="0098685C" w:rsidSect="00E553FB">
          <w:headerReference w:type="default" r:id="rId8"/>
          <w:footerReference w:type="default" r:id="rId9"/>
          <w:pgSz w:w="12240" w:h="15840"/>
          <w:pgMar w:top="1125" w:right="1440" w:bottom="1440" w:left="1800" w:header="720" w:footer="400" w:gutter="0"/>
          <w:pgNumType w:start="1"/>
          <w:cols w:space="720"/>
          <w:docGrid w:linePitch="360"/>
        </w:sectPr>
      </w:pPr>
    </w:p>
    <w:p w14:paraId="6B1187E7" w14:textId="77777777" w:rsidR="00DE367B" w:rsidRPr="0098685C" w:rsidRDefault="00DE367B" w:rsidP="003F1478">
      <w:pPr>
        <w:jc w:val="both"/>
        <w:rPr>
          <w:rFonts w:ascii="Book Antiqua" w:hAnsi="Book Antiqua" w:cs="Arial"/>
          <w:strike/>
          <w:sz w:val="22"/>
          <w:szCs w:val="22"/>
          <w:lang w:bidi="hi-IN"/>
        </w:rPr>
      </w:pPr>
    </w:p>
    <w:sectPr w:rsidR="00DE367B" w:rsidRPr="0098685C" w:rsidSect="00961BBA">
      <w:headerReference w:type="default" r:id="rId10"/>
      <w:footerReference w:type="default" r:id="rId11"/>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57BE" w14:textId="77777777" w:rsidR="00483CE9" w:rsidRDefault="00483CE9">
      <w:r>
        <w:separator/>
      </w:r>
    </w:p>
  </w:endnote>
  <w:endnote w:type="continuationSeparator" w:id="0">
    <w:p w14:paraId="2E116315" w14:textId="77777777" w:rsidR="00483CE9" w:rsidRDefault="00483CE9">
      <w:r>
        <w:continuationSeparator/>
      </w:r>
    </w:p>
  </w:endnote>
  <w:endnote w:type="continuationNotice" w:id="1">
    <w:p w14:paraId="2CBA3FF6" w14:textId="77777777" w:rsidR="00483CE9" w:rsidRDefault="00483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31F0" w14:textId="77777777" w:rsidR="00452D97" w:rsidRPr="000C118C" w:rsidRDefault="00452D97"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7714" w14:textId="77777777" w:rsidR="00483CE9" w:rsidRDefault="00483CE9">
      <w:r>
        <w:separator/>
      </w:r>
    </w:p>
  </w:footnote>
  <w:footnote w:type="continuationSeparator" w:id="0">
    <w:p w14:paraId="1EEC99E9" w14:textId="77777777" w:rsidR="00483CE9" w:rsidRDefault="00483CE9">
      <w:r>
        <w:continuationSeparator/>
      </w:r>
    </w:p>
  </w:footnote>
  <w:footnote w:type="continuationNotice" w:id="1">
    <w:p w14:paraId="2C569239" w14:textId="77777777" w:rsidR="00483CE9" w:rsidRDefault="00483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151" w14:textId="2393E570" w:rsidR="002B5B07" w:rsidRPr="002B5B07" w:rsidRDefault="002B5B07" w:rsidP="002B5B07">
    <w:pPr>
      <w:pStyle w:val="Header"/>
      <w:jc w:val="right"/>
      <w:rPr>
        <w:rFonts w:ascii="Book Antiqua" w:hAnsi="Book Antiq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77777777" w:rsidR="00452D97" w:rsidRPr="00162F93" w:rsidRDefault="00452D97" w:rsidP="000917E4">
    <w:pPr>
      <w:pStyle w:val="Header"/>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02A"/>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3CE9"/>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68"/>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bidi="hi-IN"/>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5999</Words>
  <Characters>34197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6</cp:revision>
  <cp:lastPrinted>2025-07-02T10:01:00Z</cp:lastPrinted>
  <dcterms:created xsi:type="dcterms:W3CDTF">2025-07-02T10:04:00Z</dcterms:created>
  <dcterms:modified xsi:type="dcterms:W3CDTF">2025-07-09T11:23:00Z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